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keepNext w:val="0"/>
        <w:keepLines w:val="0"/>
        <w:spacing w:after="0" w:before="0" w:lineRule="auto"/>
        <w:jc w:val="center"/>
        <w:rPr>
          <w:sz w:val="32"/>
          <w:szCs w:val="32"/>
        </w:rPr>
      </w:pPr>
      <w:bookmarkStart w:colFirst="0" w:colLast="0" w:name="_himvy4rnreju" w:id="0"/>
      <w:bookmarkEnd w:id="0"/>
      <w:r w:rsidDel="00000000" w:rsidR="00000000" w:rsidRPr="00000000">
        <w:rPr>
          <w:sz w:val="32"/>
          <w:szCs w:val="32"/>
          <w:rtl w:val="0"/>
        </w:rPr>
        <w:t xml:space="preserve">Trout Creek School District #6</w:t>
      </w:r>
    </w:p>
    <w:p w:rsidR="00000000" w:rsidDel="00000000" w:rsidP="00000000" w:rsidRDefault="00000000" w:rsidRPr="00000000" w14:paraId="00000002">
      <w:pPr>
        <w:pStyle w:val="Heading1"/>
        <w:keepNext w:val="0"/>
        <w:keepLines w:val="0"/>
        <w:spacing w:after="0" w:before="0" w:lineRule="auto"/>
        <w:jc w:val="center"/>
        <w:rPr>
          <w:sz w:val="32"/>
          <w:szCs w:val="32"/>
        </w:rPr>
      </w:pPr>
      <w:bookmarkStart w:colFirst="0" w:colLast="0" w:name="_5k76trp53qp" w:id="1"/>
      <w:bookmarkEnd w:id="1"/>
      <w:r w:rsidDel="00000000" w:rsidR="00000000" w:rsidRPr="00000000">
        <w:rPr>
          <w:sz w:val="32"/>
          <w:szCs w:val="32"/>
          <w:rtl w:val="0"/>
        </w:rPr>
        <w:t xml:space="preserve">Special Meeting Minutes</w:t>
      </w:r>
    </w:p>
    <w:p w:rsidR="00000000" w:rsidDel="00000000" w:rsidP="00000000" w:rsidRDefault="00000000" w:rsidRPr="00000000" w14:paraId="00000003">
      <w:pPr>
        <w:jc w:val="center"/>
        <w:rPr>
          <w:sz w:val="24"/>
          <w:szCs w:val="24"/>
        </w:rPr>
      </w:pPr>
      <w:r w:rsidDel="00000000" w:rsidR="00000000" w:rsidRPr="00000000">
        <w:rPr>
          <w:sz w:val="24"/>
          <w:szCs w:val="24"/>
          <w:rtl w:val="0"/>
        </w:rPr>
        <w:t xml:space="preserve">2/27/2025</w:t>
      </w:r>
    </w:p>
    <w:p w:rsidR="00000000" w:rsidDel="00000000" w:rsidP="00000000" w:rsidRDefault="00000000" w:rsidRPr="00000000" w14:paraId="00000004">
      <w:pPr>
        <w:spacing w:after="240" w:before="240" w:lineRule="auto"/>
        <w:rPr>
          <w:i w:val="1"/>
        </w:rPr>
      </w:pPr>
      <w:r w:rsidDel="00000000" w:rsidR="00000000" w:rsidRPr="00000000">
        <w:rPr>
          <w:b w:val="1"/>
          <w:u w:val="single"/>
          <w:rtl w:val="0"/>
        </w:rPr>
        <w:t xml:space="preserve">Attendees:</w:t>
      </w:r>
      <w:r w:rsidDel="00000000" w:rsidR="00000000" w:rsidRPr="00000000">
        <w:rPr>
          <w:rtl w:val="0"/>
        </w:rPr>
        <w:t xml:space="preserve"> </w:t>
        <w:tab/>
      </w:r>
      <w:r w:rsidDel="00000000" w:rsidR="00000000" w:rsidRPr="00000000">
        <w:rPr>
          <w:b w:val="1"/>
          <w:i w:val="1"/>
          <w:rtl w:val="0"/>
        </w:rPr>
        <w:t xml:space="preserve">Trustees: </w:t>
      </w:r>
      <w:r w:rsidDel="00000000" w:rsidR="00000000" w:rsidRPr="00000000">
        <w:rPr>
          <w:i w:val="1"/>
          <w:rtl w:val="0"/>
        </w:rPr>
        <w:t xml:space="preserve">D. Scott Rasor, Elizabeth Loyd, Marian Stonehocker</w:t>
      </w:r>
    </w:p>
    <w:p w:rsidR="00000000" w:rsidDel="00000000" w:rsidP="00000000" w:rsidRDefault="00000000" w:rsidRPr="00000000" w14:paraId="00000005">
      <w:pPr>
        <w:spacing w:after="240" w:before="240" w:lineRule="auto"/>
        <w:ind w:left="1440" w:firstLine="0"/>
        <w:rPr>
          <w:b w:val="1"/>
          <w:i w:val="1"/>
        </w:rPr>
      </w:pPr>
      <w:r w:rsidDel="00000000" w:rsidR="00000000" w:rsidRPr="00000000">
        <w:rPr>
          <w:b w:val="1"/>
          <w:i w:val="1"/>
          <w:rtl w:val="0"/>
        </w:rPr>
        <w:t xml:space="preserve">Others: </w:t>
      </w:r>
      <w:r w:rsidDel="00000000" w:rsidR="00000000" w:rsidRPr="00000000">
        <w:rPr>
          <w:i w:val="1"/>
          <w:rtl w:val="0"/>
        </w:rPr>
        <w:t xml:space="preserve">Kimberly Johnson, Robert Johnson, Ruth Allen, Madison Koonce, Rebecca Doyle, Carolyn Nesbitt, Josie Rasor, Vanessa Pallister, Colby Bacon, Gabriele Ohning, and Jenna Bosscher. </w:t>
      </w:r>
      <w:r w:rsidDel="00000000" w:rsidR="00000000" w:rsidRPr="00000000">
        <w:rPr>
          <w:rtl w:val="0"/>
        </w:rPr>
      </w:r>
    </w:p>
    <w:p w:rsidR="00000000" w:rsidDel="00000000" w:rsidP="00000000" w:rsidRDefault="00000000" w:rsidRPr="00000000" w14:paraId="00000006">
      <w:pPr>
        <w:numPr>
          <w:ilvl w:val="0"/>
          <w:numId w:val="1"/>
        </w:numPr>
        <w:ind w:left="720" w:hanging="360"/>
        <w:rPr>
          <w:b w:val="1"/>
          <w:u w:val="none"/>
        </w:rPr>
      </w:pPr>
      <w:r w:rsidDel="00000000" w:rsidR="00000000" w:rsidRPr="00000000">
        <w:rPr>
          <w:b w:val="1"/>
          <w:rtl w:val="0"/>
        </w:rPr>
        <w:t xml:space="preserve">Call to order </w:t>
      </w:r>
    </w:p>
    <w:p w:rsidR="00000000" w:rsidDel="00000000" w:rsidP="00000000" w:rsidRDefault="00000000" w:rsidRPr="00000000" w14:paraId="00000007">
      <w:pPr>
        <w:spacing w:after="0" w:line="240" w:lineRule="auto"/>
        <w:ind w:left="720" w:firstLine="0"/>
        <w:rPr/>
      </w:pPr>
      <w:r w:rsidDel="00000000" w:rsidR="00000000" w:rsidRPr="00000000">
        <w:rPr>
          <w:rtl w:val="0"/>
        </w:rPr>
        <w:t xml:space="preserve">Mr. Rasor called to order the specialmeeting of the Trout Creek School Board at </w:t>
        <w:tab/>
        <w:tab/>
        <w:t xml:space="preserve">7:30 p.m. on 2/27/25 via a Zoom Meeting.</w:t>
      </w:r>
    </w:p>
    <w:p w:rsidR="00000000" w:rsidDel="00000000" w:rsidP="00000000" w:rsidRDefault="00000000" w:rsidRPr="00000000" w14:paraId="00000008">
      <w:pPr>
        <w:numPr>
          <w:ilvl w:val="1"/>
          <w:numId w:val="1"/>
        </w:numPr>
        <w:ind w:left="1440" w:hanging="360"/>
        <w:rPr>
          <w:b w:val="1"/>
        </w:rPr>
      </w:pPr>
      <w:r w:rsidDel="00000000" w:rsidR="00000000" w:rsidRPr="00000000">
        <w:rPr>
          <w:b w:val="1"/>
          <w:rtl w:val="0"/>
        </w:rPr>
        <w:t xml:space="preserve">Pledge of Allegiance: </w:t>
      </w:r>
      <w:r w:rsidDel="00000000" w:rsidR="00000000" w:rsidRPr="00000000">
        <w:rPr>
          <w:rtl w:val="0"/>
        </w:rPr>
        <w:t xml:space="preserve">Mr. </w:t>
      </w:r>
      <w:r w:rsidDel="00000000" w:rsidR="00000000" w:rsidRPr="00000000">
        <w:rPr>
          <w:rtl w:val="0"/>
        </w:rPr>
        <w:t xml:space="preserve">Rasor</w:t>
      </w:r>
      <w:r w:rsidDel="00000000" w:rsidR="00000000" w:rsidRPr="00000000">
        <w:rPr>
          <w:rtl w:val="0"/>
        </w:rPr>
        <w:t xml:space="preserve"> led the Pledge of Allegiance.</w:t>
      </w:r>
    </w:p>
    <w:p w:rsidR="00000000" w:rsidDel="00000000" w:rsidP="00000000" w:rsidRDefault="00000000" w:rsidRPr="00000000" w14:paraId="00000009">
      <w:pPr>
        <w:numPr>
          <w:ilvl w:val="1"/>
          <w:numId w:val="1"/>
        </w:numPr>
        <w:ind w:left="1440" w:hanging="360"/>
        <w:rPr>
          <w:b w:val="1"/>
        </w:rPr>
      </w:pPr>
      <w:r w:rsidDel="00000000" w:rsidR="00000000" w:rsidRPr="00000000">
        <w:rPr>
          <w:b w:val="1"/>
          <w:rtl w:val="0"/>
        </w:rPr>
        <w:t xml:space="preserve">Recognition of Visitors: </w:t>
      </w:r>
      <w:r w:rsidDel="00000000" w:rsidR="00000000" w:rsidRPr="00000000">
        <w:rPr>
          <w:rtl w:val="0"/>
        </w:rPr>
        <w:t xml:space="preserve">Mr. </w:t>
      </w:r>
      <w:r w:rsidDel="00000000" w:rsidR="00000000" w:rsidRPr="00000000">
        <w:rPr>
          <w:rtl w:val="0"/>
        </w:rPr>
        <w:t xml:space="preserve">Rasor</w:t>
      </w:r>
      <w:r w:rsidDel="00000000" w:rsidR="00000000" w:rsidRPr="00000000">
        <w:rPr>
          <w:rtl w:val="0"/>
        </w:rPr>
        <w:t xml:space="preserve"> welcomed all visitors.</w:t>
      </w:r>
    </w:p>
    <w:p w:rsidR="00000000" w:rsidDel="00000000" w:rsidP="00000000" w:rsidRDefault="00000000" w:rsidRPr="00000000" w14:paraId="0000000A">
      <w:pPr>
        <w:ind w:left="1440" w:firstLine="0"/>
        <w:rPr/>
      </w:pPr>
      <w:r w:rsidDel="00000000" w:rsidR="00000000" w:rsidRPr="00000000">
        <w:rPr>
          <w:rtl w:val="0"/>
        </w:rPr>
      </w:r>
    </w:p>
    <w:p w:rsidR="00000000" w:rsidDel="00000000" w:rsidP="00000000" w:rsidRDefault="00000000" w:rsidRPr="00000000" w14:paraId="0000000B">
      <w:pPr>
        <w:numPr>
          <w:ilvl w:val="0"/>
          <w:numId w:val="1"/>
        </w:numPr>
        <w:ind w:left="720" w:hanging="360"/>
        <w:rPr>
          <w:b w:val="1"/>
          <w:u w:val="none"/>
        </w:rPr>
      </w:pPr>
      <w:r w:rsidDel="00000000" w:rsidR="00000000" w:rsidRPr="00000000">
        <w:rPr>
          <w:b w:val="1"/>
          <w:rtl w:val="0"/>
        </w:rPr>
        <w:t xml:space="preserve">Public Comment</w:t>
      </w:r>
    </w:p>
    <w:p w:rsidR="00000000" w:rsidDel="00000000" w:rsidP="00000000" w:rsidRDefault="00000000" w:rsidRPr="00000000" w14:paraId="0000000C">
      <w:pPr>
        <w:ind w:left="720" w:firstLine="0"/>
        <w:rPr/>
      </w:pPr>
      <w:r w:rsidDel="00000000" w:rsidR="00000000" w:rsidRPr="00000000">
        <w:rPr>
          <w:rtl w:val="0"/>
        </w:rPr>
        <w:t xml:space="preserve">Mr. Rasor asked for public comment: </w:t>
      </w:r>
    </w:p>
    <w:p w:rsidR="00000000" w:rsidDel="00000000" w:rsidP="00000000" w:rsidRDefault="00000000" w:rsidRPr="00000000" w14:paraId="0000000D">
      <w:pPr>
        <w:ind w:left="720" w:firstLine="0"/>
        <w:rPr/>
      </w:pPr>
      <w:r w:rsidDel="00000000" w:rsidR="00000000" w:rsidRPr="00000000">
        <w:rPr>
          <w:rtl w:val="0"/>
        </w:rPr>
        <w:t xml:space="preserve">Mrs. Doyle read a statement put together based on conversations with the staff regarding safety of staff and students in the building. This was provided to staff and also to the Board. </w:t>
      </w:r>
    </w:p>
    <w:p w:rsidR="00000000" w:rsidDel="00000000" w:rsidP="00000000" w:rsidRDefault="00000000" w:rsidRPr="00000000" w14:paraId="0000000E">
      <w:pPr>
        <w:ind w:left="720" w:firstLine="0"/>
        <w:rPr/>
      </w:pPr>
      <w:r w:rsidDel="00000000" w:rsidR="00000000" w:rsidRPr="00000000">
        <w:rPr>
          <w:rtl w:val="0"/>
        </w:rPr>
        <w:t xml:space="preserve">Mrs. Koonce stated that staff and parents were not being notified of information pertaining to the incidents on 2/18 and 2/25. She also stated that per Montana code and was looking at options including adding time to Friday, but they are already at 29 hours of student assigned teaching responsibility. </w:t>
      </w:r>
    </w:p>
    <w:p w:rsidR="00000000" w:rsidDel="00000000" w:rsidP="00000000" w:rsidRDefault="00000000" w:rsidRPr="00000000" w14:paraId="0000000F">
      <w:pPr>
        <w:ind w:left="720" w:firstLine="0"/>
        <w:rPr/>
      </w:pPr>
      <w:r w:rsidDel="00000000" w:rsidR="00000000" w:rsidRPr="00000000">
        <w:rPr>
          <w:rtl w:val="0"/>
        </w:rPr>
        <w:t xml:space="preserve">Mrs. Bosscher stated that she is a first responder and is upset at the lack of communication between the school and parents. She is sad that we are continuing to have students in the school without the tests being run. She did thank the staff for all that they have done for the students and would like more transparency provided to the parents.  </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pPr>
      <w:r w:rsidDel="00000000" w:rsidR="00000000" w:rsidRPr="00000000">
        <w:rPr>
          <w:rtl w:val="0"/>
        </w:rPr>
        <w:t xml:space="preserve">Mrs. Johnson commented on the lack of communication, as we were using Facebook, Infinite Campus, mailers and phone calls multiple times a day to staff and parents as often as she was updated.</w:t>
      </w:r>
    </w:p>
    <w:p w:rsidR="00000000" w:rsidDel="00000000" w:rsidP="00000000" w:rsidRDefault="00000000" w:rsidRPr="00000000" w14:paraId="00000011">
      <w:pPr>
        <w:numPr>
          <w:ilvl w:val="0"/>
          <w:numId w:val="1"/>
        </w:numPr>
        <w:ind w:left="720" w:hanging="360"/>
        <w:rPr>
          <w:b w:val="1"/>
        </w:rPr>
      </w:pPr>
      <w:r w:rsidDel="00000000" w:rsidR="00000000" w:rsidRPr="00000000">
        <w:rPr>
          <w:b w:val="1"/>
          <w:rtl w:val="0"/>
        </w:rPr>
        <w:t xml:space="preserve">Agenda</w:t>
      </w:r>
    </w:p>
    <w:p w:rsidR="00000000" w:rsidDel="00000000" w:rsidP="00000000" w:rsidRDefault="00000000" w:rsidRPr="00000000" w14:paraId="00000012">
      <w:pPr>
        <w:numPr>
          <w:ilvl w:val="1"/>
          <w:numId w:val="1"/>
        </w:numPr>
        <w:ind w:left="1440" w:hanging="360"/>
        <w:rPr>
          <w:b w:val="1"/>
          <w:u w:val="none"/>
        </w:rPr>
      </w:pPr>
      <w:r w:rsidDel="00000000" w:rsidR="00000000" w:rsidRPr="00000000">
        <w:rPr>
          <w:b w:val="1"/>
          <w:rtl w:val="0"/>
        </w:rPr>
        <w:t xml:space="preserve">Adjustment to the Order:</w:t>
      </w:r>
      <w:r w:rsidDel="00000000" w:rsidR="00000000" w:rsidRPr="00000000">
        <w:rPr>
          <w:rtl w:val="0"/>
        </w:rPr>
        <w:t xml:space="preserve"> none</w:t>
      </w:r>
    </w:p>
    <w:p w:rsidR="00000000" w:rsidDel="00000000" w:rsidP="00000000" w:rsidRDefault="00000000" w:rsidRPr="00000000" w14:paraId="00000013">
      <w:pPr>
        <w:numPr>
          <w:ilvl w:val="1"/>
          <w:numId w:val="1"/>
        </w:numPr>
        <w:ind w:left="1440" w:hanging="360"/>
        <w:rPr>
          <w:b w:val="1"/>
        </w:rPr>
      </w:pPr>
      <w:r w:rsidDel="00000000" w:rsidR="00000000" w:rsidRPr="00000000">
        <w:rPr>
          <w:b w:val="1"/>
          <w:rtl w:val="0"/>
        </w:rPr>
        <w:t xml:space="preserve">Approval of the Agenda as Presented:</w:t>
      </w:r>
    </w:p>
    <w:p w:rsidR="00000000" w:rsidDel="00000000" w:rsidP="00000000" w:rsidRDefault="00000000" w:rsidRPr="00000000" w14:paraId="00000014">
      <w:pPr>
        <w:ind w:left="720" w:firstLine="0"/>
        <w:rPr/>
      </w:pPr>
      <w:r w:rsidDel="00000000" w:rsidR="00000000" w:rsidRPr="00000000">
        <w:rPr>
          <w:rtl w:val="0"/>
        </w:rPr>
        <w:t xml:space="preserve">Action read to approve the Agenda as adjusted. </w:t>
      </w:r>
    </w:p>
    <w:p w:rsidR="00000000" w:rsidDel="00000000" w:rsidP="00000000" w:rsidRDefault="00000000" w:rsidRPr="00000000" w14:paraId="00000015">
      <w:pPr>
        <w:ind w:left="720" w:firstLine="0"/>
        <w:rPr/>
      </w:pPr>
      <w:r w:rsidDel="00000000" w:rsidR="00000000" w:rsidRPr="00000000">
        <w:rPr>
          <w:rtl w:val="0"/>
        </w:rPr>
        <w:t xml:space="preserve">By: Mr. </w:t>
      </w:r>
      <w:r w:rsidDel="00000000" w:rsidR="00000000" w:rsidRPr="00000000">
        <w:rPr>
          <w:rtl w:val="0"/>
        </w:rPr>
        <w:t xml:space="preserve">Rasor</w:t>
      </w:r>
      <w:r w:rsidDel="00000000" w:rsidR="00000000" w:rsidRPr="00000000">
        <w:rPr>
          <w:rtl w:val="0"/>
        </w:rPr>
        <w:t xml:space="preserve">; Motion Made By: Mrs. Stonehocker; 2</w:t>
      </w:r>
      <w:r w:rsidDel="00000000" w:rsidR="00000000" w:rsidRPr="00000000">
        <w:rPr>
          <w:vertAlign w:val="superscript"/>
          <w:rtl w:val="0"/>
        </w:rPr>
        <w:t xml:space="preserve">nd   </w:t>
      </w:r>
      <w:r w:rsidDel="00000000" w:rsidR="00000000" w:rsidRPr="00000000">
        <w:rPr>
          <w:rtl w:val="0"/>
        </w:rPr>
        <w:t xml:space="preserve">Mrs. Loyd</w:t>
      </w:r>
      <w:r w:rsidDel="00000000" w:rsidR="00000000" w:rsidRPr="00000000">
        <w:rPr>
          <w:rtl w:val="0"/>
        </w:rPr>
        <w:t xml:space="preserve">.</w:t>
      </w:r>
    </w:p>
    <w:p w:rsidR="00000000" w:rsidDel="00000000" w:rsidP="00000000" w:rsidRDefault="00000000" w:rsidRPr="00000000" w14:paraId="00000016">
      <w:pPr>
        <w:ind w:left="720" w:firstLine="0"/>
        <w:rPr>
          <w:b w:val="1"/>
        </w:rPr>
      </w:pPr>
      <w:r w:rsidDel="00000000" w:rsidR="00000000" w:rsidRPr="00000000">
        <w:rPr>
          <w:b w:val="1"/>
          <w:rtl w:val="0"/>
        </w:rPr>
        <w:t xml:space="preserve">On the </w:t>
      </w:r>
      <w:r w:rsidDel="00000000" w:rsidR="00000000" w:rsidRPr="00000000">
        <w:rPr>
          <w:b w:val="1"/>
          <w:rtl w:val="0"/>
        </w:rPr>
        <w:t xml:space="preserve">poll</w:t>
      </w:r>
      <w:r w:rsidDel="00000000" w:rsidR="00000000" w:rsidRPr="00000000">
        <w:rPr>
          <w:b w:val="1"/>
          <w:rtl w:val="0"/>
        </w:rPr>
        <w:t xml:space="preserve"> of the Board, the </w:t>
      </w:r>
      <w:r w:rsidDel="00000000" w:rsidR="00000000" w:rsidRPr="00000000">
        <w:rPr>
          <w:b w:val="1"/>
          <w:rtl w:val="0"/>
        </w:rPr>
        <w:t xml:space="preserve">motion carried</w:t>
      </w:r>
      <w:r w:rsidDel="00000000" w:rsidR="00000000" w:rsidRPr="00000000">
        <w:rPr>
          <w:b w:val="1"/>
          <w:rtl w:val="0"/>
        </w:rPr>
        <w:t xml:space="preserve"> unanimously.</w:t>
      </w:r>
    </w:p>
    <w:p w:rsidR="00000000" w:rsidDel="00000000" w:rsidP="00000000" w:rsidRDefault="00000000" w:rsidRPr="00000000" w14:paraId="00000017">
      <w:pPr>
        <w:numPr>
          <w:ilvl w:val="0"/>
          <w:numId w:val="1"/>
        </w:numPr>
        <w:spacing w:line="240" w:lineRule="auto"/>
        <w:ind w:left="720" w:hanging="360"/>
        <w:rPr>
          <w:b w:val="1"/>
        </w:rPr>
      </w:pPr>
      <w:r w:rsidDel="00000000" w:rsidR="00000000" w:rsidRPr="00000000">
        <w:rPr>
          <w:b w:val="1"/>
          <w:rtl w:val="0"/>
        </w:rPr>
        <w:t xml:space="preserve">New Business:</w:t>
      </w:r>
    </w:p>
    <w:p w:rsidR="00000000" w:rsidDel="00000000" w:rsidP="00000000" w:rsidRDefault="00000000" w:rsidRPr="00000000" w14:paraId="00000018">
      <w:pPr>
        <w:numPr>
          <w:ilvl w:val="1"/>
          <w:numId w:val="1"/>
        </w:numPr>
        <w:spacing w:line="240" w:lineRule="auto"/>
        <w:ind w:left="1440" w:hanging="360"/>
        <w:rPr>
          <w:b w:val="1"/>
          <w:u w:val="none"/>
        </w:rPr>
      </w:pPr>
      <w:r w:rsidDel="00000000" w:rsidR="00000000" w:rsidRPr="00000000">
        <w:rPr>
          <w:b w:val="1"/>
          <w:rtl w:val="0"/>
        </w:rPr>
        <w:t xml:space="preserve">Declare an Emergency Closure February 18, 2025, through February 21, 2025. (MCA § 20-9-802): </w:t>
      </w:r>
      <w:r w:rsidDel="00000000" w:rsidR="00000000" w:rsidRPr="00000000">
        <w:rPr>
          <w:rtl w:val="0"/>
        </w:rPr>
      </w:r>
    </w:p>
    <w:p w:rsidR="00000000" w:rsidDel="00000000" w:rsidP="00000000" w:rsidRDefault="00000000" w:rsidRPr="00000000" w14:paraId="00000019">
      <w:pPr>
        <w:spacing w:line="240" w:lineRule="auto"/>
        <w:ind w:left="1440" w:firstLine="0"/>
        <w:rPr/>
      </w:pPr>
      <w:r w:rsidDel="00000000" w:rsidR="00000000" w:rsidRPr="00000000">
        <w:rPr>
          <w:rtl w:val="0"/>
        </w:rPr>
        <w:t xml:space="preserve">Mr Rasor stated that we need to have a declaration of emergency closure per a conversation with our attorney. </w:t>
      </w:r>
    </w:p>
    <w:p w:rsidR="00000000" w:rsidDel="00000000" w:rsidP="00000000" w:rsidRDefault="00000000" w:rsidRPr="00000000" w14:paraId="0000001A">
      <w:pPr>
        <w:ind w:left="720" w:firstLine="0"/>
        <w:rPr/>
      </w:pPr>
      <w:r w:rsidDel="00000000" w:rsidR="00000000" w:rsidRPr="00000000">
        <w:rPr>
          <w:rtl w:val="0"/>
        </w:rPr>
        <w:t xml:space="preserve">Action read to approve the Declaration of Emergency Closure as presented. </w:t>
      </w:r>
    </w:p>
    <w:p w:rsidR="00000000" w:rsidDel="00000000" w:rsidP="00000000" w:rsidRDefault="00000000" w:rsidRPr="00000000" w14:paraId="0000001B">
      <w:pPr>
        <w:ind w:left="720" w:firstLine="0"/>
        <w:rPr/>
      </w:pPr>
      <w:r w:rsidDel="00000000" w:rsidR="00000000" w:rsidRPr="00000000">
        <w:rPr>
          <w:rtl w:val="0"/>
        </w:rPr>
        <w:t xml:space="preserve">By: Mr. </w:t>
      </w:r>
      <w:r w:rsidDel="00000000" w:rsidR="00000000" w:rsidRPr="00000000">
        <w:rPr>
          <w:rtl w:val="0"/>
        </w:rPr>
        <w:t xml:space="preserve">Rasor</w:t>
      </w:r>
      <w:r w:rsidDel="00000000" w:rsidR="00000000" w:rsidRPr="00000000">
        <w:rPr>
          <w:rtl w:val="0"/>
        </w:rPr>
        <w:t xml:space="preserve">; Motion Made By: </w:t>
      </w:r>
      <w:r w:rsidDel="00000000" w:rsidR="00000000" w:rsidRPr="00000000">
        <w:rPr>
          <w:vertAlign w:val="superscript"/>
          <w:rtl w:val="0"/>
        </w:rPr>
        <w:t xml:space="preserve"> </w:t>
      </w:r>
      <w:r w:rsidDel="00000000" w:rsidR="00000000" w:rsidRPr="00000000">
        <w:rPr>
          <w:rtl w:val="0"/>
        </w:rPr>
        <w:t xml:space="preserve">Mrs. Loyd; 2</w:t>
      </w:r>
      <w:r w:rsidDel="00000000" w:rsidR="00000000" w:rsidRPr="00000000">
        <w:rPr>
          <w:vertAlign w:val="superscript"/>
          <w:rtl w:val="0"/>
        </w:rPr>
        <w:t xml:space="preserve">nd</w:t>
      </w:r>
      <w:r w:rsidDel="00000000" w:rsidR="00000000" w:rsidRPr="00000000">
        <w:rPr>
          <w:rtl w:val="0"/>
        </w:rPr>
        <w:t xml:space="preserve">  Mrs. Stonehocker.</w:t>
      </w:r>
    </w:p>
    <w:p w:rsidR="00000000" w:rsidDel="00000000" w:rsidP="00000000" w:rsidRDefault="00000000" w:rsidRPr="00000000" w14:paraId="0000001C">
      <w:pPr>
        <w:ind w:left="720" w:firstLine="0"/>
        <w:rPr>
          <w:b w:val="1"/>
        </w:rPr>
      </w:pPr>
      <w:r w:rsidDel="00000000" w:rsidR="00000000" w:rsidRPr="00000000">
        <w:rPr>
          <w:b w:val="1"/>
          <w:rtl w:val="0"/>
        </w:rPr>
        <w:t xml:space="preserve">On the </w:t>
      </w:r>
      <w:r w:rsidDel="00000000" w:rsidR="00000000" w:rsidRPr="00000000">
        <w:rPr>
          <w:b w:val="1"/>
          <w:rtl w:val="0"/>
        </w:rPr>
        <w:t xml:space="preserve">poll</w:t>
      </w:r>
      <w:r w:rsidDel="00000000" w:rsidR="00000000" w:rsidRPr="00000000">
        <w:rPr>
          <w:b w:val="1"/>
          <w:rtl w:val="0"/>
        </w:rPr>
        <w:t xml:space="preserve"> of the Board, the </w:t>
      </w:r>
      <w:r w:rsidDel="00000000" w:rsidR="00000000" w:rsidRPr="00000000">
        <w:rPr>
          <w:b w:val="1"/>
          <w:rtl w:val="0"/>
        </w:rPr>
        <w:t xml:space="preserve">motion carried</w:t>
      </w:r>
      <w:r w:rsidDel="00000000" w:rsidR="00000000" w:rsidRPr="00000000">
        <w:rPr>
          <w:b w:val="1"/>
          <w:rtl w:val="0"/>
        </w:rPr>
        <w:t xml:space="preserve"> unanimously.</w:t>
      </w:r>
    </w:p>
    <w:p w:rsidR="00000000" w:rsidDel="00000000" w:rsidP="00000000" w:rsidRDefault="00000000" w:rsidRPr="00000000" w14:paraId="0000001D">
      <w:pPr>
        <w:spacing w:line="240" w:lineRule="auto"/>
        <w:ind w:left="1440" w:firstLine="0"/>
        <w:rPr/>
      </w:pPr>
      <w:r w:rsidDel="00000000" w:rsidR="00000000" w:rsidRPr="00000000">
        <w:rPr>
          <w:rtl w:val="0"/>
        </w:rPr>
        <w:t xml:space="preserve">Mr. Rasor brought forward the request to have the Industrial Hygienist Water &amp; Environmental Technologies, proceed with the testing of the air in the building for an estimate of $9,112.75.</w:t>
      </w:r>
    </w:p>
    <w:p w:rsidR="00000000" w:rsidDel="00000000" w:rsidP="00000000" w:rsidRDefault="00000000" w:rsidRPr="00000000" w14:paraId="0000001E">
      <w:pPr>
        <w:ind w:left="720" w:firstLine="0"/>
        <w:rPr/>
      </w:pPr>
      <w:r w:rsidDel="00000000" w:rsidR="00000000" w:rsidRPr="00000000">
        <w:rPr>
          <w:rtl w:val="0"/>
        </w:rPr>
        <w:t xml:space="preserve">Action read to approve the contracting Water &amp; Environmental Technologies, as presented. </w:t>
      </w:r>
    </w:p>
    <w:p w:rsidR="00000000" w:rsidDel="00000000" w:rsidP="00000000" w:rsidRDefault="00000000" w:rsidRPr="00000000" w14:paraId="0000001F">
      <w:pPr>
        <w:ind w:left="720" w:firstLine="0"/>
        <w:rPr/>
      </w:pPr>
      <w:r w:rsidDel="00000000" w:rsidR="00000000" w:rsidRPr="00000000">
        <w:rPr>
          <w:rtl w:val="0"/>
        </w:rPr>
        <w:t xml:space="preserve">By: Mr. </w:t>
      </w:r>
      <w:r w:rsidDel="00000000" w:rsidR="00000000" w:rsidRPr="00000000">
        <w:rPr>
          <w:rtl w:val="0"/>
        </w:rPr>
        <w:t xml:space="preserve">Rasor</w:t>
      </w:r>
      <w:r w:rsidDel="00000000" w:rsidR="00000000" w:rsidRPr="00000000">
        <w:rPr>
          <w:rtl w:val="0"/>
        </w:rPr>
        <w:t xml:space="preserve">; Motion Made By: </w:t>
      </w:r>
      <w:r w:rsidDel="00000000" w:rsidR="00000000" w:rsidRPr="00000000">
        <w:rPr>
          <w:vertAlign w:val="superscript"/>
          <w:rtl w:val="0"/>
        </w:rPr>
        <w:t xml:space="preserve"> </w:t>
      </w:r>
      <w:r w:rsidDel="00000000" w:rsidR="00000000" w:rsidRPr="00000000">
        <w:rPr>
          <w:rtl w:val="0"/>
        </w:rPr>
        <w:t xml:space="preserve">Mrs. Loyd; 2</w:t>
      </w:r>
      <w:r w:rsidDel="00000000" w:rsidR="00000000" w:rsidRPr="00000000">
        <w:rPr>
          <w:vertAlign w:val="superscript"/>
          <w:rtl w:val="0"/>
        </w:rPr>
        <w:t xml:space="preserve">nd</w:t>
      </w:r>
      <w:r w:rsidDel="00000000" w:rsidR="00000000" w:rsidRPr="00000000">
        <w:rPr>
          <w:rtl w:val="0"/>
        </w:rPr>
        <w:t xml:space="preserve">  Mrs. Stonehocker.</w:t>
      </w:r>
    </w:p>
    <w:p w:rsidR="00000000" w:rsidDel="00000000" w:rsidP="00000000" w:rsidRDefault="00000000" w:rsidRPr="00000000" w14:paraId="00000020">
      <w:pPr>
        <w:ind w:left="720" w:firstLine="0"/>
        <w:rPr>
          <w:b w:val="1"/>
        </w:rPr>
      </w:pPr>
      <w:r w:rsidDel="00000000" w:rsidR="00000000" w:rsidRPr="00000000">
        <w:rPr>
          <w:b w:val="1"/>
          <w:rtl w:val="0"/>
        </w:rPr>
        <w:t xml:space="preserve">On the </w:t>
      </w:r>
      <w:r w:rsidDel="00000000" w:rsidR="00000000" w:rsidRPr="00000000">
        <w:rPr>
          <w:b w:val="1"/>
          <w:rtl w:val="0"/>
        </w:rPr>
        <w:t xml:space="preserve">poll</w:t>
      </w:r>
      <w:r w:rsidDel="00000000" w:rsidR="00000000" w:rsidRPr="00000000">
        <w:rPr>
          <w:b w:val="1"/>
          <w:rtl w:val="0"/>
        </w:rPr>
        <w:t xml:space="preserve"> of the Board, the </w:t>
      </w:r>
      <w:r w:rsidDel="00000000" w:rsidR="00000000" w:rsidRPr="00000000">
        <w:rPr>
          <w:b w:val="1"/>
          <w:rtl w:val="0"/>
        </w:rPr>
        <w:t xml:space="preserve">motion carried</w:t>
      </w:r>
      <w:r w:rsidDel="00000000" w:rsidR="00000000" w:rsidRPr="00000000">
        <w:rPr>
          <w:b w:val="1"/>
          <w:rtl w:val="0"/>
        </w:rPr>
        <w:t xml:space="preserve"> unanimously.</w:t>
      </w:r>
    </w:p>
    <w:p w:rsidR="00000000" w:rsidDel="00000000" w:rsidP="00000000" w:rsidRDefault="00000000" w:rsidRPr="00000000" w14:paraId="00000021">
      <w:pPr>
        <w:numPr>
          <w:ilvl w:val="1"/>
          <w:numId w:val="1"/>
        </w:numPr>
        <w:spacing w:line="240" w:lineRule="auto"/>
        <w:ind w:left="1440" w:hanging="360"/>
        <w:rPr>
          <w:b w:val="1"/>
        </w:rPr>
      </w:pPr>
      <w:r w:rsidDel="00000000" w:rsidR="00000000" w:rsidRPr="00000000">
        <w:rPr>
          <w:b w:val="1"/>
          <w:rtl w:val="0"/>
        </w:rPr>
        <w:t xml:space="preserve">Makeup days (MCA § 20-1-302)</w:t>
      </w:r>
    </w:p>
    <w:p w:rsidR="00000000" w:rsidDel="00000000" w:rsidP="00000000" w:rsidRDefault="00000000" w:rsidRPr="00000000" w14:paraId="00000022">
      <w:pPr>
        <w:spacing w:line="240" w:lineRule="auto"/>
        <w:ind w:left="1440" w:firstLine="0"/>
        <w:rPr/>
      </w:pPr>
      <w:r w:rsidDel="00000000" w:rsidR="00000000" w:rsidRPr="00000000">
        <w:rPr>
          <w:rtl w:val="0"/>
        </w:rPr>
        <w:t xml:space="preserve">Mr. Rasor started discussion on the number of hours that we lost on the emergency closure of 19 hours. This will calculate out to a total of 14.25 hours of school teaching hours. </w:t>
      </w:r>
    </w:p>
    <w:p w:rsidR="00000000" w:rsidDel="00000000" w:rsidP="00000000" w:rsidRDefault="00000000" w:rsidRPr="00000000" w14:paraId="00000023">
      <w:pPr>
        <w:numPr>
          <w:ilvl w:val="2"/>
          <w:numId w:val="1"/>
        </w:numPr>
        <w:spacing w:line="240" w:lineRule="auto"/>
        <w:ind w:left="2160" w:hanging="360"/>
        <w:rPr>
          <w:b w:val="1"/>
        </w:rPr>
      </w:pPr>
      <w:r w:rsidDel="00000000" w:rsidR="00000000" w:rsidRPr="00000000">
        <w:rPr>
          <w:b w:val="1"/>
          <w:rtl w:val="0"/>
        </w:rPr>
        <w:t xml:space="preserve">April 11, 2025. </w:t>
      </w:r>
      <w:r w:rsidDel="00000000" w:rsidR="00000000" w:rsidRPr="00000000">
        <w:rPr>
          <w:rtl w:val="0"/>
        </w:rPr>
        <w:t xml:space="preserve">This is an add of 4.0 hours.</w:t>
      </w:r>
    </w:p>
    <w:p w:rsidR="00000000" w:rsidDel="00000000" w:rsidP="00000000" w:rsidRDefault="00000000" w:rsidRPr="00000000" w14:paraId="00000024">
      <w:pPr>
        <w:numPr>
          <w:ilvl w:val="2"/>
          <w:numId w:val="1"/>
        </w:numPr>
        <w:spacing w:line="240" w:lineRule="auto"/>
        <w:ind w:left="2160" w:hanging="360"/>
        <w:rPr>
          <w:b w:val="1"/>
        </w:rPr>
      </w:pPr>
      <w:r w:rsidDel="00000000" w:rsidR="00000000" w:rsidRPr="00000000">
        <w:rPr>
          <w:b w:val="1"/>
          <w:rtl w:val="0"/>
        </w:rPr>
        <w:t xml:space="preserve">April 21, 2025. </w:t>
      </w:r>
      <w:r w:rsidDel="00000000" w:rsidR="00000000" w:rsidRPr="00000000">
        <w:rPr>
          <w:rtl w:val="0"/>
        </w:rPr>
        <w:t xml:space="preserve">This is 6 hours and 45 Minutes.</w:t>
      </w:r>
    </w:p>
    <w:p w:rsidR="00000000" w:rsidDel="00000000" w:rsidP="00000000" w:rsidRDefault="00000000" w:rsidRPr="00000000" w14:paraId="00000025">
      <w:pPr>
        <w:numPr>
          <w:ilvl w:val="2"/>
          <w:numId w:val="1"/>
        </w:numPr>
        <w:spacing w:line="240" w:lineRule="auto"/>
        <w:ind w:left="2160" w:hanging="360"/>
        <w:rPr>
          <w:b w:val="1"/>
        </w:rPr>
      </w:pPr>
      <w:r w:rsidDel="00000000" w:rsidR="00000000" w:rsidRPr="00000000">
        <w:rPr>
          <w:b w:val="1"/>
          <w:rtl w:val="0"/>
        </w:rPr>
        <w:t xml:space="preserve">June 5, 2025.</w:t>
      </w:r>
      <w:r w:rsidDel="00000000" w:rsidR="00000000" w:rsidRPr="00000000">
        <w:rPr>
          <w:rtl w:val="0"/>
        </w:rPr>
        <w:t xml:space="preserve"> No Change to current hours.</w:t>
      </w:r>
    </w:p>
    <w:p w:rsidR="00000000" w:rsidDel="00000000" w:rsidP="00000000" w:rsidRDefault="00000000" w:rsidRPr="00000000" w14:paraId="00000026">
      <w:pPr>
        <w:numPr>
          <w:ilvl w:val="2"/>
          <w:numId w:val="1"/>
        </w:numPr>
        <w:spacing w:line="240" w:lineRule="auto"/>
        <w:ind w:left="2160" w:hanging="360"/>
        <w:rPr>
          <w:b w:val="1"/>
        </w:rPr>
      </w:pPr>
      <w:r w:rsidDel="00000000" w:rsidR="00000000" w:rsidRPr="00000000">
        <w:rPr>
          <w:b w:val="1"/>
          <w:rtl w:val="0"/>
        </w:rPr>
        <w:t xml:space="preserve">June 6, 2025. </w:t>
      </w:r>
      <w:r w:rsidDel="00000000" w:rsidR="00000000" w:rsidRPr="00000000">
        <w:rPr>
          <w:rtl w:val="0"/>
        </w:rPr>
        <w:t xml:space="preserve">This is an add of 4.0 hours.</w:t>
      </w:r>
    </w:p>
    <w:p w:rsidR="00000000" w:rsidDel="00000000" w:rsidP="00000000" w:rsidRDefault="00000000" w:rsidRPr="00000000" w14:paraId="00000027">
      <w:pPr>
        <w:spacing w:line="240" w:lineRule="auto"/>
        <w:ind w:left="2160" w:firstLine="0"/>
        <w:rPr/>
      </w:pPr>
      <w:r w:rsidDel="00000000" w:rsidR="00000000" w:rsidRPr="00000000">
        <w:rPr>
          <w:rtl w:val="0"/>
        </w:rPr>
        <w:t xml:space="preserve">Total of 14 Hours and 45 Minutes.</w:t>
      </w:r>
    </w:p>
    <w:p w:rsidR="00000000" w:rsidDel="00000000" w:rsidP="00000000" w:rsidRDefault="00000000" w:rsidRPr="00000000" w14:paraId="00000028">
      <w:pPr>
        <w:ind w:left="720" w:firstLine="0"/>
        <w:rPr/>
      </w:pPr>
      <w:r w:rsidDel="00000000" w:rsidR="00000000" w:rsidRPr="00000000">
        <w:rPr>
          <w:rtl w:val="0"/>
        </w:rPr>
        <w:t xml:space="preserve">Action read to approve the inclusion of the makeup days as presented. </w:t>
      </w:r>
    </w:p>
    <w:p w:rsidR="00000000" w:rsidDel="00000000" w:rsidP="00000000" w:rsidRDefault="00000000" w:rsidRPr="00000000" w14:paraId="00000029">
      <w:pPr>
        <w:ind w:left="720" w:firstLine="0"/>
        <w:rPr/>
      </w:pPr>
      <w:r w:rsidDel="00000000" w:rsidR="00000000" w:rsidRPr="00000000">
        <w:rPr>
          <w:rtl w:val="0"/>
        </w:rPr>
        <w:t xml:space="preserve">By: Mr. </w:t>
      </w:r>
      <w:r w:rsidDel="00000000" w:rsidR="00000000" w:rsidRPr="00000000">
        <w:rPr>
          <w:rtl w:val="0"/>
        </w:rPr>
        <w:t xml:space="preserve">Rasor</w:t>
      </w:r>
      <w:r w:rsidDel="00000000" w:rsidR="00000000" w:rsidRPr="00000000">
        <w:rPr>
          <w:rtl w:val="0"/>
        </w:rPr>
        <w:t xml:space="preserve">; Motion Made By: </w:t>
      </w:r>
      <w:r w:rsidDel="00000000" w:rsidR="00000000" w:rsidRPr="00000000">
        <w:rPr>
          <w:vertAlign w:val="superscript"/>
          <w:rtl w:val="0"/>
        </w:rPr>
        <w:t xml:space="preserve"> </w:t>
      </w:r>
      <w:r w:rsidDel="00000000" w:rsidR="00000000" w:rsidRPr="00000000">
        <w:rPr>
          <w:rtl w:val="0"/>
        </w:rPr>
        <w:t xml:space="preserve">Mrs. Loyd; 2</w:t>
      </w:r>
      <w:r w:rsidDel="00000000" w:rsidR="00000000" w:rsidRPr="00000000">
        <w:rPr>
          <w:vertAlign w:val="superscript"/>
          <w:rtl w:val="0"/>
        </w:rPr>
        <w:t xml:space="preserve">nd</w:t>
      </w:r>
      <w:r w:rsidDel="00000000" w:rsidR="00000000" w:rsidRPr="00000000">
        <w:rPr>
          <w:rtl w:val="0"/>
        </w:rPr>
        <w:t xml:space="preserve">  Mrs. Stonehocker.</w:t>
      </w:r>
    </w:p>
    <w:p w:rsidR="00000000" w:rsidDel="00000000" w:rsidP="00000000" w:rsidRDefault="00000000" w:rsidRPr="00000000" w14:paraId="0000002A">
      <w:pPr>
        <w:ind w:left="720" w:firstLine="0"/>
        <w:rPr/>
      </w:pPr>
      <w:r w:rsidDel="00000000" w:rsidR="00000000" w:rsidRPr="00000000">
        <w:rPr>
          <w:b w:val="1"/>
          <w:rtl w:val="0"/>
        </w:rPr>
        <w:t xml:space="preserve">On the </w:t>
      </w:r>
      <w:r w:rsidDel="00000000" w:rsidR="00000000" w:rsidRPr="00000000">
        <w:rPr>
          <w:b w:val="1"/>
          <w:rtl w:val="0"/>
        </w:rPr>
        <w:t xml:space="preserve">poll</w:t>
      </w:r>
      <w:r w:rsidDel="00000000" w:rsidR="00000000" w:rsidRPr="00000000">
        <w:rPr>
          <w:b w:val="1"/>
          <w:rtl w:val="0"/>
        </w:rPr>
        <w:t xml:space="preserve"> of the Board, the </w:t>
      </w:r>
      <w:r w:rsidDel="00000000" w:rsidR="00000000" w:rsidRPr="00000000">
        <w:rPr>
          <w:b w:val="1"/>
          <w:rtl w:val="0"/>
        </w:rPr>
        <w:t xml:space="preserve">motion carried</w:t>
      </w:r>
      <w:r w:rsidDel="00000000" w:rsidR="00000000" w:rsidRPr="00000000">
        <w:rPr>
          <w:b w:val="1"/>
          <w:rtl w:val="0"/>
        </w:rPr>
        <w:t xml:space="preserve"> unanimously.</w:t>
      </w:r>
      <w:r w:rsidDel="00000000" w:rsidR="00000000" w:rsidRPr="00000000">
        <w:rPr>
          <w:rtl w:val="0"/>
        </w:rPr>
      </w:r>
    </w:p>
    <w:p w:rsidR="00000000" w:rsidDel="00000000" w:rsidP="00000000" w:rsidRDefault="00000000" w:rsidRPr="00000000" w14:paraId="0000002B">
      <w:pPr>
        <w:numPr>
          <w:ilvl w:val="1"/>
          <w:numId w:val="1"/>
        </w:numPr>
        <w:spacing w:line="240" w:lineRule="auto"/>
        <w:ind w:left="1440" w:hanging="360"/>
        <w:rPr>
          <w:b w:val="1"/>
          <w:sz w:val="24"/>
          <w:szCs w:val="24"/>
        </w:rPr>
      </w:pPr>
      <w:r w:rsidDel="00000000" w:rsidR="00000000" w:rsidRPr="00000000">
        <w:rPr>
          <w:b w:val="1"/>
          <w:sz w:val="24"/>
          <w:szCs w:val="24"/>
          <w:rtl w:val="0"/>
        </w:rPr>
        <w:t xml:space="preserve">Appointment of Vacant Trustee Position:</w:t>
      </w:r>
    </w:p>
    <w:p w:rsidR="00000000" w:rsidDel="00000000" w:rsidP="00000000" w:rsidRDefault="00000000" w:rsidRPr="00000000" w14:paraId="0000002C">
      <w:pPr>
        <w:numPr>
          <w:ilvl w:val="2"/>
          <w:numId w:val="1"/>
        </w:numPr>
        <w:spacing w:line="240" w:lineRule="auto"/>
        <w:ind w:left="2160" w:hanging="360"/>
        <w:rPr>
          <w:b w:val="1"/>
        </w:rPr>
      </w:pPr>
      <w:r w:rsidDel="00000000" w:rsidR="00000000" w:rsidRPr="00000000">
        <w:rPr>
          <w:b w:val="1"/>
          <w:sz w:val="24"/>
          <w:szCs w:val="24"/>
          <w:rtl w:val="0"/>
        </w:rPr>
        <w:t xml:space="preserve">Colby Bacon: </w:t>
      </w:r>
      <w:r w:rsidDel="00000000" w:rsidR="00000000" w:rsidRPr="00000000">
        <w:rPr>
          <w:b w:val="1"/>
          <w:rtl w:val="0"/>
        </w:rPr>
        <w:t xml:space="preserve"> </w:t>
      </w:r>
      <w:r w:rsidDel="00000000" w:rsidR="00000000" w:rsidRPr="00000000">
        <w:rPr>
          <w:rtl w:val="0"/>
        </w:rPr>
        <w:t xml:space="preserve">  </w:t>
      </w:r>
    </w:p>
    <w:p w:rsidR="00000000" w:rsidDel="00000000" w:rsidP="00000000" w:rsidRDefault="00000000" w:rsidRPr="00000000" w14:paraId="0000002D">
      <w:pPr>
        <w:ind w:left="720" w:firstLine="0"/>
        <w:rPr/>
      </w:pPr>
      <w:r w:rsidDel="00000000" w:rsidR="00000000" w:rsidRPr="00000000">
        <w:rPr>
          <w:rtl w:val="0"/>
        </w:rPr>
        <w:t xml:space="preserve">Action read to recommends the appointment of Colby Bacon to the open position for the current year term ending this year as presented. </w:t>
      </w:r>
    </w:p>
    <w:p w:rsidR="00000000" w:rsidDel="00000000" w:rsidP="00000000" w:rsidRDefault="00000000" w:rsidRPr="00000000" w14:paraId="0000002E">
      <w:pPr>
        <w:ind w:left="720" w:firstLine="0"/>
        <w:rPr/>
      </w:pPr>
      <w:r w:rsidDel="00000000" w:rsidR="00000000" w:rsidRPr="00000000">
        <w:rPr>
          <w:rtl w:val="0"/>
        </w:rPr>
        <w:t xml:space="preserve">By: Mr. </w:t>
      </w:r>
      <w:r w:rsidDel="00000000" w:rsidR="00000000" w:rsidRPr="00000000">
        <w:rPr>
          <w:rtl w:val="0"/>
        </w:rPr>
        <w:t xml:space="preserve">Rasor</w:t>
      </w:r>
      <w:r w:rsidDel="00000000" w:rsidR="00000000" w:rsidRPr="00000000">
        <w:rPr>
          <w:rtl w:val="0"/>
        </w:rPr>
        <w:t xml:space="preserve">; Motion Made By: Mrs. Stonehocker; 2</w:t>
      </w:r>
      <w:r w:rsidDel="00000000" w:rsidR="00000000" w:rsidRPr="00000000">
        <w:rPr>
          <w:vertAlign w:val="superscript"/>
          <w:rtl w:val="0"/>
        </w:rPr>
        <w:t xml:space="preserve">nd   </w:t>
      </w:r>
      <w:r w:rsidDel="00000000" w:rsidR="00000000" w:rsidRPr="00000000">
        <w:rPr>
          <w:rtl w:val="0"/>
        </w:rPr>
        <w:t xml:space="preserve">Mrs. Loyd.</w:t>
      </w:r>
    </w:p>
    <w:p w:rsidR="00000000" w:rsidDel="00000000" w:rsidP="00000000" w:rsidRDefault="00000000" w:rsidRPr="00000000" w14:paraId="0000002F">
      <w:pPr>
        <w:ind w:left="720" w:firstLine="0"/>
        <w:rPr/>
      </w:pPr>
      <w:r w:rsidDel="00000000" w:rsidR="00000000" w:rsidRPr="00000000">
        <w:rPr>
          <w:b w:val="1"/>
          <w:rtl w:val="0"/>
        </w:rPr>
        <w:t xml:space="preserve">On the </w:t>
      </w:r>
      <w:r w:rsidDel="00000000" w:rsidR="00000000" w:rsidRPr="00000000">
        <w:rPr>
          <w:b w:val="1"/>
          <w:rtl w:val="0"/>
        </w:rPr>
        <w:t xml:space="preserve">poll</w:t>
      </w:r>
      <w:r w:rsidDel="00000000" w:rsidR="00000000" w:rsidRPr="00000000">
        <w:rPr>
          <w:b w:val="1"/>
          <w:rtl w:val="0"/>
        </w:rPr>
        <w:t xml:space="preserve"> of the Board, the </w:t>
      </w:r>
      <w:r w:rsidDel="00000000" w:rsidR="00000000" w:rsidRPr="00000000">
        <w:rPr>
          <w:b w:val="1"/>
          <w:rtl w:val="0"/>
        </w:rPr>
        <w:t xml:space="preserve">motion carried</w:t>
      </w:r>
      <w:r w:rsidDel="00000000" w:rsidR="00000000" w:rsidRPr="00000000">
        <w:rPr>
          <w:b w:val="1"/>
          <w:rtl w:val="0"/>
        </w:rPr>
        <w:t xml:space="preserve"> unanimously.</w:t>
      </w:r>
      <w:r w:rsidDel="00000000" w:rsidR="00000000" w:rsidRPr="00000000">
        <w:rPr>
          <w:rtl w:val="0"/>
        </w:rPr>
      </w:r>
    </w:p>
    <w:p w:rsidR="00000000" w:rsidDel="00000000" w:rsidP="00000000" w:rsidRDefault="00000000" w:rsidRPr="00000000" w14:paraId="00000030">
      <w:pPr>
        <w:ind w:left="720" w:firstLine="0"/>
        <w:rPr>
          <w:b w:val="1"/>
        </w:rPr>
      </w:pPr>
      <w:r w:rsidDel="00000000" w:rsidR="00000000" w:rsidRPr="00000000">
        <w:rPr>
          <w:rtl w:val="0"/>
        </w:rPr>
      </w:r>
    </w:p>
    <w:p w:rsidR="00000000" w:rsidDel="00000000" w:rsidP="00000000" w:rsidRDefault="00000000" w:rsidRPr="00000000" w14:paraId="00000031">
      <w:pPr>
        <w:numPr>
          <w:ilvl w:val="0"/>
          <w:numId w:val="1"/>
        </w:numPr>
        <w:spacing w:line="240" w:lineRule="auto"/>
        <w:ind w:left="720" w:hanging="360"/>
        <w:rPr>
          <w:b w:val="1"/>
        </w:rPr>
      </w:pPr>
      <w:r w:rsidDel="00000000" w:rsidR="00000000" w:rsidRPr="00000000">
        <w:rPr>
          <w:b w:val="1"/>
          <w:rtl w:val="0"/>
        </w:rPr>
        <w:t xml:space="preserve">Adjournment</w:t>
      </w:r>
      <w:r w:rsidDel="00000000" w:rsidR="00000000" w:rsidRPr="00000000">
        <w:rPr>
          <w:rtl w:val="0"/>
        </w:rPr>
        <w:t xml:space="preserve"> – Meeting was adjourned by Mr. Rasor at 8:28 p.m.</w:t>
      </w:r>
    </w:p>
    <w:p w:rsidR="00000000" w:rsidDel="00000000" w:rsidP="00000000" w:rsidRDefault="00000000" w:rsidRPr="00000000" w14:paraId="00000032">
      <w:pPr>
        <w:spacing w:line="240" w:lineRule="auto"/>
        <w:ind w:left="720" w:firstLine="0"/>
        <w:rPr/>
      </w:pPr>
      <w:r w:rsidDel="00000000" w:rsidR="00000000" w:rsidRPr="00000000">
        <w:rPr>
          <w:rtl w:val="0"/>
        </w:rPr>
      </w:r>
    </w:p>
    <w:p w:rsidR="00000000" w:rsidDel="00000000" w:rsidP="00000000" w:rsidRDefault="00000000" w:rsidRPr="00000000" w14:paraId="00000033">
      <w:pPr>
        <w:spacing w:line="240" w:lineRule="auto"/>
        <w:ind w:left="720" w:firstLine="0"/>
        <w:rPr/>
      </w:pPr>
      <w:r w:rsidDel="00000000" w:rsidR="00000000" w:rsidRPr="00000000">
        <w:rPr>
          <w:rtl w:val="0"/>
        </w:rPr>
        <w:t xml:space="preserve">The Next</w:t>
      </w:r>
      <w:r w:rsidDel="00000000" w:rsidR="00000000" w:rsidRPr="00000000">
        <w:rPr>
          <w:rtl w:val="0"/>
        </w:rPr>
        <w:t xml:space="preserve"> Regular Board Meeting is scheduled for Tuesday, March 11, 2025.</w:t>
      </w:r>
    </w:p>
    <w:p w:rsidR="00000000" w:rsidDel="00000000" w:rsidP="00000000" w:rsidRDefault="00000000" w:rsidRPr="00000000" w14:paraId="00000034">
      <w:pPr>
        <w:spacing w:line="240" w:lineRule="auto"/>
        <w:ind w:left="720" w:firstLine="0"/>
        <w:rPr/>
      </w:pPr>
      <w:r w:rsidDel="00000000" w:rsidR="00000000" w:rsidRPr="00000000">
        <w:rPr>
          <w:rtl w:val="0"/>
        </w:rPr>
        <w:t xml:space="preserve">Respectfully submitted</w:t>
      </w:r>
      <w:r w:rsidDel="00000000" w:rsidR="00000000" w:rsidRPr="00000000">
        <w:rPr>
          <w:rtl w:val="0"/>
        </w:rPr>
        <w:t xml:space="preserve">,</w:t>
      </w:r>
    </w:p>
    <w:p w:rsidR="00000000" w:rsidDel="00000000" w:rsidP="00000000" w:rsidRDefault="00000000" w:rsidRPr="00000000" w14:paraId="00000035">
      <w:pPr>
        <w:spacing w:line="240" w:lineRule="auto"/>
        <w:rPr/>
      </w:pPr>
      <w:r w:rsidDel="00000000" w:rsidR="00000000" w:rsidRPr="00000000">
        <w:rPr>
          <w:rtl w:val="0"/>
        </w:rPr>
      </w:r>
    </w:p>
    <w:p w:rsidR="00000000" w:rsidDel="00000000" w:rsidP="00000000" w:rsidRDefault="00000000" w:rsidRPr="00000000" w14:paraId="00000036">
      <w:pPr>
        <w:spacing w:line="240" w:lineRule="auto"/>
        <w:rPr/>
      </w:pPr>
      <w:r w:rsidDel="00000000" w:rsidR="00000000" w:rsidRPr="00000000">
        <w:rPr>
          <w:rtl w:val="0"/>
        </w:rPr>
      </w:r>
    </w:p>
    <w:p w:rsidR="00000000" w:rsidDel="00000000" w:rsidP="00000000" w:rsidRDefault="00000000" w:rsidRPr="00000000" w14:paraId="00000037">
      <w:pPr>
        <w:spacing w:line="240" w:lineRule="auto"/>
        <w:rPr/>
      </w:pPr>
      <w:r w:rsidDel="00000000" w:rsidR="00000000" w:rsidRPr="00000000">
        <w:rPr>
          <w:rtl w:val="0"/>
        </w:rPr>
        <w:t xml:space="preserve">Approved on ____________, 2025.</w:t>
      </w:r>
    </w:p>
    <w:p w:rsidR="00000000" w:rsidDel="00000000" w:rsidP="00000000" w:rsidRDefault="00000000" w:rsidRPr="00000000" w14:paraId="00000038">
      <w:pPr>
        <w:widowControl w:val="0"/>
        <w:spacing w:after="240" w:before="240" w:line="240" w:lineRule="auto"/>
        <w:rPr/>
      </w:pPr>
      <w:r w:rsidDel="00000000" w:rsidR="00000000" w:rsidRPr="00000000">
        <w:rPr>
          <w:rtl w:val="0"/>
        </w:rPr>
      </w:r>
    </w:p>
    <w:p w:rsidR="00000000" w:rsidDel="00000000" w:rsidP="00000000" w:rsidRDefault="00000000" w:rsidRPr="00000000" w14:paraId="00000039">
      <w:pPr>
        <w:widowControl w:val="0"/>
        <w:spacing w:after="240" w:before="240" w:line="240" w:lineRule="auto"/>
        <w:rPr/>
      </w:pPr>
      <w:r w:rsidDel="00000000" w:rsidR="00000000" w:rsidRPr="00000000">
        <w:rPr>
          <w:rtl w:val="0"/>
        </w:rPr>
        <w:t xml:space="preserve">____________________________________</w:t>
        <w:tab/>
        <w:t xml:space="preserve">___________________________________</w:t>
      </w:r>
    </w:p>
    <w:p w:rsidR="00000000" w:rsidDel="00000000" w:rsidP="00000000" w:rsidRDefault="00000000" w:rsidRPr="00000000" w14:paraId="0000003A">
      <w:pPr>
        <w:spacing w:line="240" w:lineRule="auto"/>
        <w:rPr/>
      </w:pPr>
      <w:r w:rsidDel="00000000" w:rsidR="00000000" w:rsidRPr="00000000">
        <w:rPr>
          <w:rtl w:val="0"/>
        </w:rPr>
        <w:t xml:space="preserve">D. Scott Rasor, Board Chair       </w:t>
        <w:tab/>
        <w:t xml:space="preserve">Date</w:t>
        <w:tab/>
        <w:tab/>
        <w:t xml:space="preserve">Robert Johnson, District Clerk    </w:t>
        <w:tab/>
        <w:t xml:space="preserve">Date</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